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7465B2">
        <w:rPr>
          <w:rFonts w:ascii="Times New Roman" w:hAnsi="Times New Roman" w:cs="Times New Roman"/>
          <w:sz w:val="24"/>
          <w:szCs w:val="24"/>
        </w:rPr>
        <w:t>2</w:t>
      </w:r>
      <w:r w:rsidR="00250F8E">
        <w:rPr>
          <w:rFonts w:ascii="Times New Roman" w:hAnsi="Times New Roman" w:cs="Times New Roman"/>
          <w:sz w:val="24"/>
          <w:szCs w:val="24"/>
        </w:rPr>
        <w:t>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83DC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BC786E">
        <w:rPr>
          <w:szCs w:val="24"/>
        </w:rPr>
        <w:t>1</w:t>
      </w:r>
      <w:r w:rsidR="00396476">
        <w:rPr>
          <w:szCs w:val="24"/>
        </w:rPr>
        <w:t>5</w:t>
      </w:r>
      <w:r w:rsidR="00391272" w:rsidRPr="00D521DF">
        <w:rPr>
          <w:szCs w:val="24"/>
        </w:rPr>
        <w:t>.</w:t>
      </w:r>
      <w:r w:rsidR="00BC786E">
        <w:rPr>
          <w:szCs w:val="24"/>
        </w:rPr>
        <w:t>01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396476">
        <w:rPr>
          <w:szCs w:val="24"/>
        </w:rPr>
        <w:t>5</w:t>
      </w:r>
      <w:r w:rsidR="00391272" w:rsidRPr="00D521DF">
        <w:rPr>
          <w:szCs w:val="24"/>
        </w:rPr>
        <w:t>-п «</w:t>
      </w:r>
      <w:r w:rsidR="00905937" w:rsidRPr="00905937">
        <w:rPr>
          <w:szCs w:val="24"/>
        </w:rPr>
        <w:t xml:space="preserve">О назначении публичных слушаний по обсуждению проекта планировки и проекта межевания территории линейного объекта: «Жилая </w:t>
      </w:r>
      <w:r w:rsidR="001844A5">
        <w:rPr>
          <w:szCs w:val="24"/>
        </w:rPr>
        <w:t>застройк</w:t>
      </w:r>
      <w:r w:rsidR="0030475D">
        <w:rPr>
          <w:szCs w:val="24"/>
        </w:rPr>
        <w:t>а</w:t>
      </w:r>
      <w:r w:rsidR="00905937" w:rsidRPr="00905937">
        <w:rPr>
          <w:szCs w:val="24"/>
        </w:rPr>
        <w:t xml:space="preserve"> с мостовым переходом через реку Тулица, расположенная в Зареченском районе г</w:t>
      </w:r>
      <w:proofErr w:type="gramStart"/>
      <w:r w:rsidR="00905937" w:rsidRPr="00905937">
        <w:rPr>
          <w:szCs w:val="24"/>
        </w:rPr>
        <w:t>.Т</w:t>
      </w:r>
      <w:proofErr w:type="gramEnd"/>
      <w:r w:rsidR="00905937" w:rsidRPr="00905937">
        <w:rPr>
          <w:szCs w:val="24"/>
        </w:rPr>
        <w:t>улы на продолжении ул. Судейского»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905937">
        <w:rPr>
          <w:color w:val="000000"/>
          <w:szCs w:val="24"/>
        </w:rPr>
        <w:t>21</w:t>
      </w:r>
      <w:r w:rsidR="00391272" w:rsidRPr="008003C0">
        <w:rPr>
          <w:color w:val="000000"/>
          <w:szCs w:val="24"/>
        </w:rPr>
        <w:t xml:space="preserve"> </w:t>
      </w:r>
      <w:r w:rsidR="00D6144C">
        <w:rPr>
          <w:color w:val="000000"/>
          <w:szCs w:val="24"/>
        </w:rPr>
        <w:t>января</w:t>
      </w:r>
      <w:r w:rsidR="00391272" w:rsidRPr="008003C0">
        <w:rPr>
          <w:color w:val="000000"/>
          <w:szCs w:val="24"/>
        </w:rPr>
        <w:t xml:space="preserve"> по </w:t>
      </w:r>
      <w:r w:rsidR="00D91751">
        <w:rPr>
          <w:color w:val="000000"/>
          <w:szCs w:val="24"/>
        </w:rPr>
        <w:t>2</w:t>
      </w:r>
      <w:r w:rsidR="00D6144C">
        <w:rPr>
          <w:color w:val="000000"/>
          <w:szCs w:val="24"/>
        </w:rPr>
        <w:t>5 февраля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3B22F7" w:rsidRPr="00FF57EC" w:rsidRDefault="000D52A7" w:rsidP="003B22F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3B22F7" w:rsidRPr="00FF57EC">
        <w:rPr>
          <w:szCs w:val="24"/>
        </w:rPr>
        <w:t>копия постановления Главы муниципального образования город Тула от 15.01.2020   № 5-п;</w:t>
      </w:r>
    </w:p>
    <w:p w:rsidR="003B22F7" w:rsidRPr="00FF57EC" w:rsidRDefault="003B22F7" w:rsidP="003B22F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F57EC">
        <w:rPr>
          <w:szCs w:val="24"/>
        </w:rPr>
        <w:t>-  проект планировки территории. Утверждаемая часть;</w:t>
      </w:r>
    </w:p>
    <w:p w:rsidR="003B22F7" w:rsidRPr="00FF57EC" w:rsidRDefault="003B22F7" w:rsidP="003B22F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F57EC">
        <w:rPr>
          <w:szCs w:val="24"/>
        </w:rPr>
        <w:t>-  проект планировки территории. Обосновывающая часть;</w:t>
      </w:r>
    </w:p>
    <w:p w:rsidR="003B22F7" w:rsidRPr="00FF57EC" w:rsidRDefault="003B22F7" w:rsidP="003B22F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F57EC">
        <w:rPr>
          <w:szCs w:val="24"/>
        </w:rPr>
        <w:t>-  проект межевания территории. Утверждаемая часть;</w:t>
      </w:r>
    </w:p>
    <w:p w:rsidR="001F7AC9" w:rsidRDefault="003B22F7" w:rsidP="003B22F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F57EC">
        <w:rPr>
          <w:szCs w:val="24"/>
        </w:rPr>
        <w:t>-  проект межевания территории. Обосновывающая часть</w:t>
      </w:r>
      <w:r w:rsidR="00D91751"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763677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</w:t>
      </w:r>
      <w:r w:rsidR="00696D81">
        <w:rPr>
          <w:szCs w:val="24"/>
        </w:rPr>
        <w:t>2</w:t>
      </w:r>
      <w:r w:rsidRPr="0093388E">
        <w:t xml:space="preserve"> (</w:t>
      </w:r>
      <w:r>
        <w:t>8</w:t>
      </w:r>
      <w:r w:rsidR="00696D81">
        <w:t>3</w:t>
      </w:r>
      <w:r w:rsidRPr="0093388E">
        <w:t>)</w:t>
      </w:r>
      <w:r w:rsidR="00696D81">
        <w:t xml:space="preserve"> 21</w:t>
      </w:r>
      <w:r>
        <w:rPr>
          <w:szCs w:val="24"/>
        </w:rPr>
        <w:t xml:space="preserve"> января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F94CA2">
        <w:fldChar w:fldCharType="begin"/>
      </w:r>
      <w:r w:rsidR="00B46A0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94CA2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F94CA2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1</w:t>
      </w:r>
      <w:r w:rsidR="00696D81">
        <w:rPr>
          <w:szCs w:val="24"/>
        </w:rPr>
        <w:t>5</w:t>
      </w:r>
      <w:r>
        <w:rPr>
          <w:szCs w:val="24"/>
        </w:rPr>
        <w:t>.01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696D8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634C79">
        <w:rPr>
          <w:color w:val="000000"/>
          <w:szCs w:val="24"/>
        </w:rPr>
        <w:t>Экспозиция проект</w:t>
      </w:r>
      <w:r>
        <w:rPr>
          <w:color w:val="000000"/>
          <w:szCs w:val="24"/>
        </w:rPr>
        <w:t>ов</w:t>
      </w:r>
      <w:r w:rsidRPr="00634C79">
        <w:rPr>
          <w:color w:val="000000"/>
          <w:szCs w:val="24"/>
        </w:rPr>
        <w:t xml:space="preserve"> проходила в здании главного управления администрации города Тулы </w:t>
      </w:r>
      <w:r w:rsidRPr="0031525E">
        <w:rPr>
          <w:color w:val="000000"/>
          <w:szCs w:val="24"/>
        </w:rPr>
        <w:t xml:space="preserve">по Зареченскому территориальному округу по адресу:  </w:t>
      </w:r>
      <w:proofErr w:type="gramStart"/>
      <w:r w:rsidRPr="0031525E">
        <w:rPr>
          <w:color w:val="000000"/>
          <w:szCs w:val="24"/>
        </w:rPr>
        <w:t>г</w:t>
      </w:r>
      <w:proofErr w:type="gramEnd"/>
      <w:r w:rsidRPr="0031525E">
        <w:rPr>
          <w:color w:val="000000"/>
          <w:szCs w:val="24"/>
        </w:rPr>
        <w:t>. Тула, ул. Литейная, д. 10 с 21 января по 25 февраля  2020 года</w:t>
      </w:r>
      <w:r w:rsidRPr="00634C79">
        <w:rPr>
          <w:color w:val="000000"/>
          <w:szCs w:val="24"/>
        </w:rPr>
        <w:t>.</w:t>
      </w:r>
      <w:r w:rsidRPr="00634C79">
        <w:rPr>
          <w:szCs w:val="24"/>
        </w:rPr>
        <w:t xml:space="preserve"> Консультации по экспозиции проект</w:t>
      </w:r>
      <w:r>
        <w:rPr>
          <w:szCs w:val="24"/>
        </w:rPr>
        <w:t>ов</w:t>
      </w:r>
      <w:r w:rsidRPr="00634C79">
        <w:rPr>
          <w:szCs w:val="24"/>
        </w:rPr>
        <w:t xml:space="preserve"> проводились </w:t>
      </w:r>
      <w:r w:rsidRPr="00F52387">
        <w:rPr>
          <w:szCs w:val="24"/>
        </w:rPr>
        <w:t xml:space="preserve">каждый </w:t>
      </w:r>
      <w:r w:rsidRPr="0031525E">
        <w:rPr>
          <w:szCs w:val="24"/>
        </w:rPr>
        <w:t>понедельник с 14.00 часов до 16.00 часов и каждый четверг с 9.00 часов до 11.00 часов</w:t>
      </w:r>
      <w:r>
        <w:rPr>
          <w:szCs w:val="24"/>
        </w:rPr>
        <w:t xml:space="preserve"> (за исключением праздничных дней)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2</w:t>
      </w:r>
      <w:r w:rsidR="00E729DA">
        <w:rPr>
          <w:color w:val="000000"/>
          <w:szCs w:val="24"/>
        </w:rPr>
        <w:t>5 февраля</w:t>
      </w:r>
      <w:r>
        <w:rPr>
          <w:color w:val="000000"/>
          <w:szCs w:val="24"/>
        </w:rPr>
        <w:t xml:space="preserve">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A70B9B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 участие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7F5429" w:rsidRPr="00686912">
        <w:rPr>
          <w:rFonts w:ascii="Times New Roman" w:hAnsi="Times New Roman" w:cs="Times New Roman"/>
          <w:sz w:val="24"/>
          <w:szCs w:val="24"/>
          <w:u w:val="single"/>
        </w:rPr>
        <w:t>60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7F5429">
        <w:rPr>
          <w:rFonts w:ascii="Times New Roman" w:hAnsi="Times New Roman" w:cs="Times New Roman"/>
          <w:sz w:val="24"/>
          <w:szCs w:val="24"/>
        </w:rPr>
        <w:t xml:space="preserve">, из них участников публичных слушаний – </w:t>
      </w:r>
      <w:r w:rsidR="007F5429" w:rsidRPr="00686912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7F542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41666B">
        <w:rPr>
          <w:rFonts w:ascii="Times New Roman" w:hAnsi="Times New Roman" w:cs="Times New Roman"/>
          <w:sz w:val="24"/>
          <w:szCs w:val="24"/>
        </w:rPr>
        <w:t>2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D206B3">
        <w:rPr>
          <w:rFonts w:ascii="Times New Roman" w:hAnsi="Times New Roman" w:cs="Times New Roman"/>
          <w:sz w:val="24"/>
          <w:szCs w:val="24"/>
        </w:rPr>
        <w:t>26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5D2C3C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62614D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е </w:t>
      </w:r>
      <w:r>
        <w:rPr>
          <w:rFonts w:ascii="Times New Roman" w:hAnsi="Times New Roman" w:cs="Times New Roman"/>
          <w:bCs/>
          <w:sz w:val="24"/>
          <w:szCs w:val="24"/>
        </w:rPr>
        <w:t>проект</w:t>
      </w:r>
      <w:r w:rsidR="0062614D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>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112160" w:rsidRPr="00872189">
        <w:rPr>
          <w:rFonts w:ascii="Times New Roman" w:hAnsi="Times New Roman" w:cs="Times New Roman"/>
          <w:sz w:val="24"/>
          <w:szCs w:val="24"/>
          <w:u w:val="single"/>
        </w:rPr>
        <w:t>35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87218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70F0" w:rsidRDefault="002F70F0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70F0" w:rsidRDefault="002F70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536"/>
      </w:tblGrid>
      <w:tr w:rsidR="00F658DA" w:rsidTr="007113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DA" w:rsidRDefault="00F658DA" w:rsidP="0071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DA" w:rsidRDefault="00F658DA" w:rsidP="0071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DA" w:rsidRDefault="00F658DA" w:rsidP="0071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9F27E4" w:rsidTr="009F27E4">
        <w:trPr>
          <w:trHeight w:val="2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E4" w:rsidRDefault="009F27E4" w:rsidP="0071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9F27E4" w:rsidRDefault="009F27E4" w:rsidP="00711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E4" w:rsidRDefault="009F27E4" w:rsidP="0030475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81ACD">
              <w:rPr>
                <w:szCs w:val="24"/>
              </w:rPr>
              <w:t xml:space="preserve">Поддержать проект </w:t>
            </w:r>
            <w:r>
              <w:rPr>
                <w:szCs w:val="24"/>
              </w:rPr>
              <w:t xml:space="preserve">планировки и проект межевания территории линейного объекта: «Жилая </w:t>
            </w:r>
            <w:r w:rsidR="0030475D">
              <w:rPr>
                <w:szCs w:val="24"/>
              </w:rPr>
              <w:t>улиц</w:t>
            </w:r>
            <w:r>
              <w:rPr>
                <w:szCs w:val="24"/>
              </w:rPr>
              <w:t>а с мостовым переходом через реку Тулица, расположенная в Зареченском районе г</w:t>
            </w:r>
            <w:proofErr w:type="gramStart"/>
            <w:r>
              <w:rPr>
                <w:szCs w:val="24"/>
              </w:rPr>
              <w:t>.Т</w:t>
            </w:r>
            <w:proofErr w:type="gramEnd"/>
            <w:r>
              <w:rPr>
                <w:szCs w:val="24"/>
              </w:rPr>
              <w:t>улы на продолжении ул. Судейского»</w:t>
            </w:r>
            <w:r w:rsidR="001844A5">
              <w:rPr>
                <w:szCs w:val="24"/>
              </w:rPr>
              <w:t xml:space="preserve"> (с учетом технической правки в названии проекта)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7E4" w:rsidRPr="004065D6" w:rsidRDefault="00D157E6" w:rsidP="0030475D">
            <w:pPr>
              <w:spacing w:after="0" w:line="240" w:lineRule="auto"/>
              <w:rPr>
                <w:szCs w:val="24"/>
              </w:rPr>
            </w:pPr>
            <w:proofErr w:type="gramStart"/>
            <w:r w:rsidRPr="00D157E6">
              <w:rPr>
                <w:rFonts w:eastAsia="Times New Roman"/>
                <w:szCs w:val="24"/>
                <w:lang w:eastAsia="ru-RU"/>
              </w:rPr>
              <w:t xml:space="preserve">В целях развития городской  улично-дорожной сети,  направленной на создание и улучшение транспортных связей на территории города Тулы,  с учетом площадок перспективного строительства, </w:t>
            </w:r>
            <w:r w:rsidR="009F27E4" w:rsidRPr="001D0DD4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F27E4" w:rsidRPr="001D0DD4">
              <w:rPr>
                <w:szCs w:val="24"/>
              </w:rPr>
              <w:t>постоянно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рекомендовала: поддержать проект планировки и проект межевания территории линейного объекта:</w:t>
            </w:r>
            <w:proofErr w:type="gramEnd"/>
            <w:r w:rsidR="009F27E4" w:rsidRPr="001D0DD4">
              <w:rPr>
                <w:szCs w:val="24"/>
              </w:rPr>
              <w:t xml:space="preserve"> «Жилая </w:t>
            </w:r>
            <w:r w:rsidR="0030475D">
              <w:rPr>
                <w:szCs w:val="24"/>
              </w:rPr>
              <w:t>улиц</w:t>
            </w:r>
            <w:r w:rsidR="009F27E4" w:rsidRPr="001D0DD4">
              <w:rPr>
                <w:szCs w:val="24"/>
              </w:rPr>
              <w:t>а с мостовым переходом через реку Тулица, расположенная в Зареченском районе г</w:t>
            </w:r>
            <w:proofErr w:type="gramStart"/>
            <w:r w:rsidR="009F27E4" w:rsidRPr="001D0DD4">
              <w:rPr>
                <w:szCs w:val="24"/>
              </w:rPr>
              <w:t>.Т</w:t>
            </w:r>
            <w:proofErr w:type="gramEnd"/>
            <w:r w:rsidR="009F27E4" w:rsidRPr="001D0DD4">
              <w:rPr>
                <w:szCs w:val="24"/>
              </w:rPr>
              <w:t xml:space="preserve">улы на продолжении </w:t>
            </w:r>
            <w:r w:rsidR="000A40DD">
              <w:rPr>
                <w:szCs w:val="24"/>
              </w:rPr>
              <w:t xml:space="preserve">                      </w:t>
            </w:r>
            <w:r w:rsidR="009F27E4" w:rsidRPr="001D0DD4">
              <w:rPr>
                <w:szCs w:val="24"/>
              </w:rPr>
              <w:t>ул. Судейского»</w:t>
            </w:r>
          </w:p>
        </w:tc>
      </w:tr>
      <w:tr w:rsidR="009F27E4" w:rsidTr="005031A6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7E4" w:rsidRDefault="009F27E4" w:rsidP="00711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7E4" w:rsidRPr="00A81ACD" w:rsidRDefault="009F27E4" w:rsidP="00C21B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Отклонить</w:t>
            </w:r>
            <w:r w:rsidRPr="00A81ACD">
              <w:rPr>
                <w:szCs w:val="24"/>
              </w:rPr>
              <w:t xml:space="preserve"> проект </w:t>
            </w:r>
            <w:r>
              <w:rPr>
                <w:szCs w:val="24"/>
              </w:rPr>
              <w:t xml:space="preserve">планировки и проект межевания территории линейного объекта: «Жилая </w:t>
            </w:r>
            <w:r w:rsidR="00C21B73">
              <w:rPr>
                <w:szCs w:val="24"/>
              </w:rPr>
              <w:t>застройка</w:t>
            </w:r>
            <w:r>
              <w:rPr>
                <w:szCs w:val="24"/>
              </w:rPr>
              <w:t xml:space="preserve"> с мостовым переходом через реку Тулица, расположенная в Зареченском районе г.Тулы на продолжении ул. Судейского»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27E4" w:rsidRDefault="009F27E4" w:rsidP="004F627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658DA" w:rsidRDefault="00F658DA" w:rsidP="008E2471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F658DA" w:rsidRDefault="00F658DA" w:rsidP="008E2471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EA31B0">
        <w:rPr>
          <w:szCs w:val="24"/>
        </w:rPr>
        <w:t>п</w:t>
      </w:r>
      <w:r w:rsidR="00EA31B0" w:rsidRPr="00A81ACD">
        <w:rPr>
          <w:szCs w:val="24"/>
        </w:rPr>
        <w:t xml:space="preserve">оддержать проект </w:t>
      </w:r>
      <w:r w:rsidR="00EA31B0">
        <w:rPr>
          <w:szCs w:val="24"/>
        </w:rPr>
        <w:t xml:space="preserve">планировки и проект межевания территории линейного объекта: «Жилая </w:t>
      </w:r>
      <w:r w:rsidR="0030475D">
        <w:rPr>
          <w:szCs w:val="24"/>
        </w:rPr>
        <w:t>улиц</w:t>
      </w:r>
      <w:r w:rsidR="00EA31B0">
        <w:rPr>
          <w:szCs w:val="24"/>
        </w:rPr>
        <w:t xml:space="preserve">а с мостовым переходом через реку Тулица, расположенная в Зареченском районе г.Тулы на продолжении </w:t>
      </w:r>
      <w:r w:rsidR="000A40DD">
        <w:rPr>
          <w:szCs w:val="24"/>
        </w:rPr>
        <w:t xml:space="preserve">                     </w:t>
      </w:r>
      <w:r w:rsidR="00EA31B0">
        <w:rPr>
          <w:szCs w:val="24"/>
        </w:rPr>
        <w:t>ул. Судейского»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F94CA2">
        <w:fldChar w:fldCharType="begin"/>
      </w:r>
      <w:r w:rsidR="00B46A0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94CA2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F94CA2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3BE" w:rsidRDefault="006013BE" w:rsidP="00F81D16">
      <w:pPr>
        <w:spacing w:after="0" w:line="240" w:lineRule="auto"/>
      </w:pPr>
      <w:r>
        <w:separator/>
      </w:r>
    </w:p>
  </w:endnote>
  <w:endnote w:type="continuationSeparator" w:id="0">
    <w:p w:rsidR="006013BE" w:rsidRDefault="006013B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3BE" w:rsidRDefault="006013BE" w:rsidP="00F81D16">
      <w:pPr>
        <w:spacing w:after="0" w:line="240" w:lineRule="auto"/>
      </w:pPr>
      <w:r>
        <w:separator/>
      </w:r>
    </w:p>
  </w:footnote>
  <w:footnote w:type="continuationSeparator" w:id="0">
    <w:p w:rsidR="006013BE" w:rsidRDefault="006013B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F94CA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21B7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3FC4"/>
    <w:rsid w:val="00045C0C"/>
    <w:rsid w:val="00052404"/>
    <w:rsid w:val="000544B3"/>
    <w:rsid w:val="00054984"/>
    <w:rsid w:val="00054AAB"/>
    <w:rsid w:val="00056421"/>
    <w:rsid w:val="00057B9E"/>
    <w:rsid w:val="00060E1D"/>
    <w:rsid w:val="00065B8E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0D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12160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2F3C"/>
    <w:rsid w:val="00154CA0"/>
    <w:rsid w:val="00162516"/>
    <w:rsid w:val="001655E1"/>
    <w:rsid w:val="00166531"/>
    <w:rsid w:val="001705B1"/>
    <w:rsid w:val="00172E87"/>
    <w:rsid w:val="00172E90"/>
    <w:rsid w:val="00176A1A"/>
    <w:rsid w:val="00183E69"/>
    <w:rsid w:val="001844A5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0DD4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0F8E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040B"/>
    <w:rsid w:val="002A2B6E"/>
    <w:rsid w:val="002A2FA2"/>
    <w:rsid w:val="002B02ED"/>
    <w:rsid w:val="002B2E0B"/>
    <w:rsid w:val="002B2FED"/>
    <w:rsid w:val="002B374D"/>
    <w:rsid w:val="002B4511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6E87"/>
    <w:rsid w:val="002F70F0"/>
    <w:rsid w:val="00303326"/>
    <w:rsid w:val="003033EA"/>
    <w:rsid w:val="0030475D"/>
    <w:rsid w:val="00313D0E"/>
    <w:rsid w:val="00315BF2"/>
    <w:rsid w:val="003211B5"/>
    <w:rsid w:val="00321E11"/>
    <w:rsid w:val="00323706"/>
    <w:rsid w:val="003241E3"/>
    <w:rsid w:val="0032599B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326F"/>
    <w:rsid w:val="003B6EE2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55562"/>
    <w:rsid w:val="00467596"/>
    <w:rsid w:val="00470101"/>
    <w:rsid w:val="004731FE"/>
    <w:rsid w:val="00475280"/>
    <w:rsid w:val="0047576F"/>
    <w:rsid w:val="0048003B"/>
    <w:rsid w:val="00490901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F627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935D6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3BE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912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556B"/>
    <w:rsid w:val="007D62F8"/>
    <w:rsid w:val="007D6733"/>
    <w:rsid w:val="007D6E05"/>
    <w:rsid w:val="007E277C"/>
    <w:rsid w:val="007E62CE"/>
    <w:rsid w:val="007E6771"/>
    <w:rsid w:val="007F1676"/>
    <w:rsid w:val="007F382B"/>
    <w:rsid w:val="007F5429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218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5937"/>
    <w:rsid w:val="00907D59"/>
    <w:rsid w:val="009107DC"/>
    <w:rsid w:val="009134F6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5F7B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27E4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46A06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1B73"/>
    <w:rsid w:val="00C25C37"/>
    <w:rsid w:val="00C27C5A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646A6"/>
    <w:rsid w:val="00C66300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016"/>
    <w:rsid w:val="00D04FD9"/>
    <w:rsid w:val="00D05F3F"/>
    <w:rsid w:val="00D157E6"/>
    <w:rsid w:val="00D20432"/>
    <w:rsid w:val="00D206B3"/>
    <w:rsid w:val="00D22D40"/>
    <w:rsid w:val="00D2642F"/>
    <w:rsid w:val="00D26FCE"/>
    <w:rsid w:val="00D2751F"/>
    <w:rsid w:val="00D32CBE"/>
    <w:rsid w:val="00D33B54"/>
    <w:rsid w:val="00D33C9E"/>
    <w:rsid w:val="00D3616B"/>
    <w:rsid w:val="00D36FC6"/>
    <w:rsid w:val="00D3766F"/>
    <w:rsid w:val="00D40520"/>
    <w:rsid w:val="00D41C58"/>
    <w:rsid w:val="00D42AC1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0575"/>
    <w:rsid w:val="00DF30B5"/>
    <w:rsid w:val="00DF4F9D"/>
    <w:rsid w:val="00DF6221"/>
    <w:rsid w:val="00E122B5"/>
    <w:rsid w:val="00E16919"/>
    <w:rsid w:val="00E25799"/>
    <w:rsid w:val="00E327EE"/>
    <w:rsid w:val="00E3567E"/>
    <w:rsid w:val="00E36685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649C"/>
    <w:rsid w:val="00E870B9"/>
    <w:rsid w:val="00E90892"/>
    <w:rsid w:val="00E95F20"/>
    <w:rsid w:val="00EA2AAE"/>
    <w:rsid w:val="00EA31B0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66A"/>
    <w:rsid w:val="00F36E5C"/>
    <w:rsid w:val="00F37EE1"/>
    <w:rsid w:val="00F45970"/>
    <w:rsid w:val="00F5193F"/>
    <w:rsid w:val="00F56665"/>
    <w:rsid w:val="00F60678"/>
    <w:rsid w:val="00F64A68"/>
    <w:rsid w:val="00F658DA"/>
    <w:rsid w:val="00F67284"/>
    <w:rsid w:val="00F813A6"/>
    <w:rsid w:val="00F81D16"/>
    <w:rsid w:val="00F84FE2"/>
    <w:rsid w:val="00F86A2D"/>
    <w:rsid w:val="00F9210F"/>
    <w:rsid w:val="00F94259"/>
    <w:rsid w:val="00F94307"/>
    <w:rsid w:val="00F94CA2"/>
    <w:rsid w:val="00FA393B"/>
    <w:rsid w:val="00FA3EC6"/>
    <w:rsid w:val="00FB2F07"/>
    <w:rsid w:val="00FC017C"/>
    <w:rsid w:val="00FC346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EEB43-590E-4143-94A7-F1014119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46</cp:revision>
  <cp:lastPrinted>2020-02-26T13:41:00Z</cp:lastPrinted>
  <dcterms:created xsi:type="dcterms:W3CDTF">2020-02-10T08:30:00Z</dcterms:created>
  <dcterms:modified xsi:type="dcterms:W3CDTF">2020-03-02T15:01:00Z</dcterms:modified>
</cp:coreProperties>
</file>